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21" w:rsidRPr="00064921" w:rsidRDefault="00064921" w:rsidP="00064921">
      <w:pPr>
        <w:ind w:firstLine="420"/>
        <w:jc w:val="center"/>
        <w:rPr>
          <w:rFonts w:hint="eastAsia"/>
          <w:sz w:val="32"/>
          <w:szCs w:val="32"/>
        </w:rPr>
      </w:pPr>
      <w:r w:rsidRPr="00064921">
        <w:rPr>
          <w:rFonts w:hint="eastAsia"/>
          <w:sz w:val="32"/>
          <w:szCs w:val="32"/>
        </w:rPr>
        <w:t xml:space="preserve">2017 </w:t>
      </w:r>
      <w:r w:rsidRPr="00064921">
        <w:rPr>
          <w:rFonts w:hint="eastAsia"/>
          <w:sz w:val="32"/>
          <w:szCs w:val="32"/>
        </w:rPr>
        <w:t>年上海市高校毕业生“三支一扶”计划</w:t>
      </w:r>
      <w:r w:rsidRPr="00064921">
        <w:rPr>
          <w:rFonts w:hint="eastAsia"/>
          <w:sz w:val="32"/>
          <w:szCs w:val="32"/>
        </w:rPr>
        <w:t xml:space="preserve"> </w:t>
      </w:r>
      <w:r w:rsidRPr="00064921">
        <w:rPr>
          <w:rFonts w:hint="eastAsia"/>
          <w:sz w:val="32"/>
          <w:szCs w:val="32"/>
        </w:rPr>
        <w:t>招募公告</w:t>
      </w:r>
    </w:p>
    <w:p w:rsidR="00CA4578" w:rsidRDefault="00CA4578" w:rsidP="00CA4578">
      <w:pPr>
        <w:ind w:firstLine="420"/>
        <w:rPr>
          <w:rFonts w:hint="eastAsia"/>
        </w:rPr>
      </w:pPr>
      <w:r>
        <w:rPr>
          <w:rFonts w:hint="eastAsia"/>
        </w:rPr>
        <w:t>为促进本市农村基层教育、农业、卫生、扶贫等社会事业发展，引导和鼓励高校毕业生积极投身社会主义新郊区新农村建设，按照公开招募、自愿报名、统一组织的方式和“公开、平等、竞争、择优”的原则，</w:t>
      </w:r>
      <w:r>
        <w:rPr>
          <w:rFonts w:hint="eastAsia"/>
        </w:rPr>
        <w:t>2017</w:t>
      </w:r>
      <w:r>
        <w:rPr>
          <w:rFonts w:hint="eastAsia"/>
        </w:rPr>
        <w:t>年本市计划招募一批应届高校毕业生到农村基层从事支教、支农、支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和扶贫工作。现将有关事项公告如下：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一、招募对象和条件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（一）</w:t>
      </w:r>
      <w:r>
        <w:rPr>
          <w:rFonts w:hint="eastAsia"/>
        </w:rPr>
        <w:t xml:space="preserve"> </w:t>
      </w:r>
      <w:r>
        <w:rPr>
          <w:rFonts w:hint="eastAsia"/>
        </w:rPr>
        <w:t>招募对象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2017</w:t>
      </w:r>
      <w:r>
        <w:rPr>
          <w:rFonts w:hint="eastAsia"/>
        </w:rPr>
        <w:t>年上海市全日制普通高等院校毕业生。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2017</w:t>
      </w:r>
      <w:r>
        <w:rPr>
          <w:rFonts w:hint="eastAsia"/>
        </w:rPr>
        <w:t>年外省市全日制普通高等院校上海生源毕业生。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（二）招募条件</w:t>
      </w:r>
      <w:bookmarkStart w:id="0" w:name="_GoBack"/>
      <w:bookmarkEnd w:id="0"/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、政治素质好，热爱社会主义祖国，拥护党的基本路线和方针政策。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、学习成绩合格，具有相应的专业知识。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、具有敬业奉献精神，遵纪守法，作风正派。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、身体健康。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、具有本科及以上学历并取得相应的学位，或具有农学类专业大专学历。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、岗位需要的其他条件。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二、考试报名办法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（一）招聘岗位查询</w:t>
      </w:r>
      <w:r>
        <w:rPr>
          <w:rFonts w:hint="eastAsia"/>
        </w:rPr>
        <w:t xml:space="preserve"> 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2017</w:t>
      </w:r>
      <w:r>
        <w:rPr>
          <w:rFonts w:hint="eastAsia"/>
        </w:rPr>
        <w:t>年本市计划招募岗位、岗位要求等，详见《</w:t>
      </w:r>
      <w:r>
        <w:rPr>
          <w:rFonts w:hint="eastAsia"/>
        </w:rPr>
        <w:t>2017</w:t>
      </w:r>
      <w:r>
        <w:rPr>
          <w:rFonts w:hint="eastAsia"/>
        </w:rPr>
        <w:t>年上海市高校毕业生“三支一扶”岗位需求信息》。从即日起可通过“</w:t>
      </w:r>
      <w:r>
        <w:rPr>
          <w:rFonts w:hint="eastAsia"/>
        </w:rPr>
        <w:t>21</w:t>
      </w:r>
      <w:r>
        <w:rPr>
          <w:rFonts w:hint="eastAsia"/>
        </w:rPr>
        <w:t>世纪人才网”（</w:t>
      </w:r>
      <w:r>
        <w:rPr>
          <w:rFonts w:hint="eastAsia"/>
        </w:rPr>
        <w:t>www.21cnhr.gov.cn</w:t>
      </w:r>
      <w:r>
        <w:rPr>
          <w:rFonts w:hint="eastAsia"/>
        </w:rPr>
        <w:t>）、“上海市职业能力考试院网”（</w:t>
      </w:r>
      <w:r>
        <w:rPr>
          <w:rFonts w:hint="eastAsia"/>
        </w:rPr>
        <w:t>www.spta.gov.cn</w:t>
      </w:r>
      <w:r>
        <w:rPr>
          <w:rFonts w:hint="eastAsia"/>
        </w:rPr>
        <w:t>）和“上海市人力资源社会保障网”（</w:t>
      </w:r>
      <w:r>
        <w:rPr>
          <w:rFonts w:hint="eastAsia"/>
        </w:rPr>
        <w:t>www.12333sh.gov.cn</w:t>
      </w:r>
      <w:r>
        <w:rPr>
          <w:rFonts w:hint="eastAsia"/>
        </w:rPr>
        <w:t>）查询。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（二）报名方式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本次招募实行网上报名。网址为“</w:t>
      </w:r>
      <w:r>
        <w:rPr>
          <w:rFonts w:hint="eastAsia"/>
        </w:rPr>
        <w:t>21</w:t>
      </w:r>
      <w:r>
        <w:rPr>
          <w:rFonts w:hint="eastAsia"/>
        </w:rPr>
        <w:t>世纪人才网”、“上海市职业能力考试院网”和“上海市人力资源社会保障网”。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（三）报名时间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10:00-4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16:00</w:t>
      </w:r>
      <w:r>
        <w:rPr>
          <w:rFonts w:hint="eastAsia"/>
        </w:rPr>
        <w:t>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（四）报名流程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报考人员网上报名时须在线填写、打印《高校毕业生“三支一扶”计划登记表》（正反面</w:t>
      </w:r>
      <w:r>
        <w:rPr>
          <w:rFonts w:hint="eastAsia"/>
        </w:rPr>
        <w:t>A4</w:t>
      </w:r>
      <w:r>
        <w:rPr>
          <w:rFonts w:hint="eastAsia"/>
        </w:rPr>
        <w:t>打印，一式三份），并在打印出的《登记表》“本人承诺”一栏签字，在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16:00</w:t>
      </w:r>
      <w:r>
        <w:rPr>
          <w:rFonts w:hint="eastAsia"/>
        </w:rPr>
        <w:t>前到所在高校就业主管部门进行信息确认和政审。经盖章确认的《登记表》由本人保存，以备参加面试时使用。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各高校就业主管部门应于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16:00</w:t>
      </w:r>
      <w:r>
        <w:rPr>
          <w:rFonts w:hint="eastAsia"/>
        </w:rPr>
        <w:t>前，完成报考人员的网上信息确认。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外省市高校的上海生源应届毕业生，应于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16:00</w:t>
      </w:r>
      <w:r>
        <w:rPr>
          <w:rFonts w:hint="eastAsia"/>
        </w:rPr>
        <w:t>前，将《登记表》（须本人签字，并经所在高校就业主管部门盖章）以附件图片方式（大小</w:t>
      </w:r>
      <w:r>
        <w:rPr>
          <w:rFonts w:hint="eastAsia"/>
        </w:rPr>
        <w:t>1M</w:t>
      </w:r>
      <w:r>
        <w:rPr>
          <w:rFonts w:hint="eastAsia"/>
        </w:rPr>
        <w:t>以内）发送邮件至</w:t>
      </w:r>
      <w:r>
        <w:rPr>
          <w:rFonts w:hint="eastAsia"/>
        </w:rPr>
        <w:t>spta2004@126.com</w:t>
      </w:r>
      <w:r>
        <w:rPr>
          <w:rFonts w:hint="eastAsia"/>
        </w:rPr>
        <w:t>，邮件主题为：“三支一扶报名</w:t>
      </w:r>
      <w:r>
        <w:rPr>
          <w:rFonts w:hint="eastAsia"/>
        </w:rPr>
        <w:t>+</w:t>
      </w:r>
      <w:r>
        <w:rPr>
          <w:rFonts w:hint="eastAsia"/>
        </w:rPr>
        <w:t>注册编号</w:t>
      </w:r>
      <w:r>
        <w:rPr>
          <w:rFonts w:hint="eastAsia"/>
        </w:rPr>
        <w:t>+</w:t>
      </w:r>
      <w:r>
        <w:rPr>
          <w:rFonts w:hint="eastAsia"/>
        </w:rPr>
        <w:t>姓名”。《登记表》原件由考生本人保存，以备参加面试时使用。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下载准考证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完成网上报名并通过学校确认（资格审核）的人员，可于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10:00</w:t>
      </w:r>
      <w:r>
        <w:rPr>
          <w:rFonts w:hint="eastAsia"/>
        </w:rPr>
        <w:t>起从网上下载并打印准考证。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三、考试方法和内容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（一）笔试科目《综合知识》。笔试时间定于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日。报考人员应按照准考证上确定的时间、地点参加考试。参加考试时，必须携带准考证和身份证。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lastRenderedPageBreak/>
        <w:t xml:space="preserve">　　（二）笔试主要考查应考者到农村基层锻炼必备的通用知识、基本素质和潜在能力。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（三）笔试成绩可于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12:00</w:t>
      </w:r>
      <w:r>
        <w:rPr>
          <w:rFonts w:hint="eastAsia"/>
        </w:rPr>
        <w:t>后通过“</w:t>
      </w:r>
      <w:r>
        <w:rPr>
          <w:rFonts w:hint="eastAsia"/>
        </w:rPr>
        <w:t>21</w:t>
      </w:r>
      <w:r>
        <w:rPr>
          <w:rFonts w:hint="eastAsia"/>
        </w:rPr>
        <w:t>世纪人才网”、“上海市职业能力考试院网”查询。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（四）笔试最低合格分数线根据岗位总数</w:t>
      </w:r>
      <w:r>
        <w:rPr>
          <w:rFonts w:hint="eastAsia"/>
        </w:rPr>
        <w:t>1:3</w:t>
      </w:r>
      <w:r>
        <w:rPr>
          <w:rFonts w:hint="eastAsia"/>
        </w:rPr>
        <w:t>比例，从高分到低分确定。达到最低合格分数线的考生，方可参加岗位报名。未达到最低合格分数线的考生，不得参加岗位报名。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农学类特殊岗位（明确要求农学类相关专业的岗位）不设最低合格分数线。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四、岗位报名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岗位报名采取网上填报方式，共分两个阶段：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（一）网上岗位报名（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12:00-5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10:00</w:t>
      </w:r>
      <w:r>
        <w:rPr>
          <w:rFonts w:hint="eastAsia"/>
        </w:rPr>
        <w:t>）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参加考试并成绩达到合格分数线的考生，可登录网上报名系统进行岗位报名工作。考生填报岗位信息时，须详细阅读招募相关文件，按照公布的岗位资格条件、专业要求，以及自身情况，填报相应的岗位。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各区“三支一扶”办公室于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12:00</w:t>
      </w:r>
      <w:r>
        <w:rPr>
          <w:rFonts w:hint="eastAsia"/>
        </w:rPr>
        <w:t>前，根据相应的岗位要求（学历、专业、其他等）和考试成绩，完成对考生岗位报名资格的审核。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>市“三支一扶”办公室在通过区“三支一扶”办公室资格审核的考生中</w:t>
      </w:r>
      <w:r>
        <w:rPr>
          <w:rFonts w:hint="eastAsia"/>
        </w:rPr>
        <w:t>,</w:t>
      </w:r>
      <w:r>
        <w:rPr>
          <w:rFonts w:hint="eastAsia"/>
        </w:rPr>
        <w:t>根据招募具体岗位报名考生的考试成绩</w:t>
      </w:r>
      <w:r>
        <w:rPr>
          <w:rFonts w:hint="eastAsia"/>
        </w:rPr>
        <w:t>,</w:t>
      </w:r>
      <w:r>
        <w:rPr>
          <w:rFonts w:hint="eastAsia"/>
        </w:rPr>
        <w:t>从高分到低分排序</w:t>
      </w:r>
      <w:r>
        <w:rPr>
          <w:rFonts w:hint="eastAsia"/>
        </w:rPr>
        <w:t>,</w:t>
      </w:r>
      <w:r>
        <w:rPr>
          <w:rFonts w:hint="eastAsia"/>
        </w:rPr>
        <w:t>按招募岗位人数</w:t>
      </w:r>
      <w:r>
        <w:rPr>
          <w:rFonts w:hint="eastAsia"/>
        </w:rPr>
        <w:t>1:3</w:t>
      </w:r>
      <w:r>
        <w:rPr>
          <w:rFonts w:hint="eastAsia"/>
        </w:rPr>
        <w:t>比例</w:t>
      </w:r>
      <w:r>
        <w:rPr>
          <w:rFonts w:hint="eastAsia"/>
        </w:rPr>
        <w:t>,</w:t>
      </w:r>
      <w:r>
        <w:rPr>
          <w:rFonts w:hint="eastAsia"/>
        </w:rPr>
        <w:t>确定参加面试人员名单。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面试名单可于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日下午</w:t>
      </w:r>
      <w:r>
        <w:rPr>
          <w:rFonts w:hint="eastAsia"/>
        </w:rPr>
        <w:t>15:00</w:t>
      </w:r>
      <w:r>
        <w:rPr>
          <w:rFonts w:hint="eastAsia"/>
        </w:rPr>
        <w:t>起，在考生报名系统内查询。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（二）岗位补报名（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15:00-5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12:00</w:t>
      </w:r>
      <w:r>
        <w:rPr>
          <w:rFonts w:hint="eastAsia"/>
        </w:rPr>
        <w:t>）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招募岗位面试人数未达到</w:t>
      </w:r>
      <w:r>
        <w:rPr>
          <w:rFonts w:hint="eastAsia"/>
        </w:rPr>
        <w:t>1:3</w:t>
      </w:r>
      <w:r>
        <w:rPr>
          <w:rFonts w:hint="eastAsia"/>
        </w:rPr>
        <w:t>比例的岗位，通过补报名补充人选。在第一轮岗位报名中未进入面试的考生，可在规定时间内参加补报名。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各区“三支一扶”办公室于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13:00</w:t>
      </w:r>
      <w:r>
        <w:rPr>
          <w:rFonts w:hint="eastAsia"/>
        </w:rPr>
        <w:t>前，根据相应的岗位要求（学历、专业、其他等）和考试成绩，完成对考生岗位补报</w:t>
      </w:r>
      <w:proofErr w:type="gramStart"/>
      <w:r>
        <w:rPr>
          <w:rFonts w:hint="eastAsia"/>
        </w:rPr>
        <w:t>名资格</w:t>
      </w:r>
      <w:proofErr w:type="gramEnd"/>
      <w:r>
        <w:rPr>
          <w:rFonts w:hint="eastAsia"/>
        </w:rPr>
        <w:t>的审核。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市“三支一扶”办公室在补报名审核通过的考生中</w:t>
      </w:r>
      <w:r>
        <w:rPr>
          <w:rFonts w:hint="eastAsia"/>
        </w:rPr>
        <w:t>,</w:t>
      </w:r>
      <w:r>
        <w:rPr>
          <w:rFonts w:hint="eastAsia"/>
        </w:rPr>
        <w:t>根据招募具体岗位需要补充的面试人数，按补报名考生的考试成绩</w:t>
      </w:r>
      <w:r>
        <w:rPr>
          <w:rFonts w:hint="eastAsia"/>
        </w:rPr>
        <w:t>,</w:t>
      </w:r>
      <w:r>
        <w:rPr>
          <w:rFonts w:hint="eastAsia"/>
        </w:rPr>
        <w:t>从高分到低分排序</w:t>
      </w:r>
      <w:r>
        <w:rPr>
          <w:rFonts w:hint="eastAsia"/>
        </w:rPr>
        <w:t>,</w:t>
      </w:r>
      <w:r>
        <w:rPr>
          <w:rFonts w:hint="eastAsia"/>
        </w:rPr>
        <w:t>确定补报名考生中参加面试人员名单。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全部面试名单可于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16:30</w:t>
      </w:r>
      <w:r>
        <w:rPr>
          <w:rFonts w:hint="eastAsia"/>
        </w:rPr>
        <w:t>起，在考生报名系统内查询。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五、面试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各区“三支一扶”办公室负责并组织面试工作，时间在</w:t>
      </w:r>
      <w:r>
        <w:rPr>
          <w:rFonts w:hint="eastAsia"/>
        </w:rPr>
        <w:t>5</w:t>
      </w:r>
      <w:r>
        <w:rPr>
          <w:rFonts w:hint="eastAsia"/>
        </w:rPr>
        <w:t>月下旬，具体时间及注意事项由区“三支一扶”办公室通知考生。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面试通过的考生，由区“三支一扶”办公室通知参加全市统一体检。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六、确定人选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（一）经面试合格的考生，参加全市统一体检。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（二）体检合格后办理离校手续，按照统一要求参加岗前集中培训，培训后到服务单位报到。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（三）</w:t>
      </w:r>
      <w:proofErr w:type="gramStart"/>
      <w:r>
        <w:rPr>
          <w:rFonts w:hint="eastAsia"/>
        </w:rPr>
        <w:t>体检及岗前集</w:t>
      </w:r>
      <w:proofErr w:type="gramEnd"/>
      <w:r>
        <w:rPr>
          <w:rFonts w:hint="eastAsia"/>
        </w:rPr>
        <w:t>中培训的时间、地点等具体事宜另行通知。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七、招考咨询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政策咨询电话：</w:t>
      </w:r>
      <w:r>
        <w:rPr>
          <w:rFonts w:hint="eastAsia"/>
        </w:rPr>
        <w:t>12333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考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咨询电话：</w:t>
      </w:r>
      <w:r>
        <w:rPr>
          <w:rFonts w:hint="eastAsia"/>
        </w:rPr>
        <w:t>61969089</w:t>
      </w:r>
    </w:p>
    <w:p w:rsidR="00CA4578" w:rsidRDefault="00CA4578" w:rsidP="00CA4578">
      <w:pPr>
        <w:rPr>
          <w:rFonts w:hint="eastAsia"/>
        </w:rPr>
      </w:pPr>
      <w:r>
        <w:rPr>
          <w:rFonts w:hint="eastAsia"/>
        </w:rPr>
        <w:t xml:space="preserve">　　网上报名技术咨询电话：</w:t>
      </w:r>
      <w:r>
        <w:rPr>
          <w:rFonts w:hint="eastAsia"/>
        </w:rPr>
        <w:t>24022726</w:t>
      </w:r>
    </w:p>
    <w:p w:rsidR="00CA4578" w:rsidRDefault="00CA4578" w:rsidP="00CA4578"/>
    <w:p w:rsidR="00CA4578" w:rsidRDefault="00CA4578" w:rsidP="00CA4578">
      <w:r>
        <w:t xml:space="preserve"> </w:t>
      </w:r>
    </w:p>
    <w:p w:rsidR="00CA4578" w:rsidRPr="00CA4578" w:rsidRDefault="00CA4578" w:rsidP="00CA4578"/>
    <w:p w:rsidR="00CA4578" w:rsidRDefault="00CA4578" w:rsidP="00CA4578"/>
    <w:p w:rsidR="00CA4578" w:rsidRDefault="00CA4578" w:rsidP="00CA4578">
      <w:pPr>
        <w:jc w:val="right"/>
        <w:rPr>
          <w:rFonts w:hint="eastAsia"/>
        </w:rPr>
      </w:pPr>
      <w:r>
        <w:rPr>
          <w:rFonts w:hint="eastAsia"/>
        </w:rPr>
        <w:t>上海市“三支一扶”工作领导小组办公室</w:t>
      </w:r>
    </w:p>
    <w:p w:rsidR="00715A50" w:rsidRDefault="00CA4578" w:rsidP="00CA4578">
      <w:pPr>
        <w:jc w:val="right"/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sectPr w:rsidR="00715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3B"/>
    <w:rsid w:val="00064921"/>
    <w:rsid w:val="001D621F"/>
    <w:rsid w:val="0038323B"/>
    <w:rsid w:val="006425A6"/>
    <w:rsid w:val="00715A50"/>
    <w:rsid w:val="00905FB6"/>
    <w:rsid w:val="00CA4578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2017-04-05T02:33:00Z</dcterms:created>
  <dcterms:modified xsi:type="dcterms:W3CDTF">2017-04-05T02:35:00Z</dcterms:modified>
</cp:coreProperties>
</file>